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4912"/>
      </w:tblGrid>
      <w:tr w:rsidR="0023304D" w:rsidTr="003F31B9">
        <w:trPr>
          <w:trHeight w:val="3435"/>
        </w:trPr>
        <w:tc>
          <w:tcPr>
            <w:tcW w:w="3402" w:type="dxa"/>
            <w:vAlign w:val="center"/>
          </w:tcPr>
          <w:p w:rsidR="0023304D" w:rsidRPr="003F31B9" w:rsidRDefault="0023304D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304D" w:rsidRPr="003F31B9" w:rsidRDefault="0023304D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304D" w:rsidRPr="003F31B9" w:rsidRDefault="0023304D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304D" w:rsidRPr="003F31B9" w:rsidRDefault="0023304D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304D" w:rsidRPr="003F31B9" w:rsidRDefault="0023304D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304D" w:rsidRPr="003F31B9" w:rsidRDefault="0023304D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34C3" w:rsidRPr="004737FF" w:rsidRDefault="009A34C3" w:rsidP="009A34C3">
            <w:pPr>
              <w:jc w:val="center"/>
              <w:rPr>
                <w:rFonts w:ascii="Times New Roman" w:eastAsia="Meiryo" w:hAnsi="Times New Roman" w:cs="Times New Roman"/>
                <w:b/>
                <w:sz w:val="27"/>
                <w:szCs w:val="27"/>
              </w:rPr>
            </w:pPr>
            <w:r w:rsidRPr="00E33D1B">
              <w:rPr>
                <w:rFonts w:ascii="Times New Roman" w:eastAsia="Meiryo" w:hAnsi="Times New Roman" w:cs="Times New Roman"/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3C3528EE" wp14:editId="5E700362">
                  <wp:simplePos x="2819400" y="4381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4575" cy="1162050"/>
                  <wp:effectExtent l="0" t="0" r="0" b="0"/>
                  <wp:wrapSquare wrapText="bothSides"/>
                  <wp:docPr id="22" name="Рисунок 2" descr="http://www.digiseller.ru/preview/213772/p1_11117141512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giseller.ru/preview/213772/p1_111171415123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/>
                          <a:srcRect t="9630"/>
                          <a:stretch/>
                        </pic:blipFill>
                        <pic:spPr bwMode="auto">
                          <a:xfrm>
                            <a:off x="0" y="0"/>
                            <a:ext cx="1044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Meiryo" w:hAnsi="Times New Roman" w:cs="Times New Roman"/>
                <w:b/>
                <w:sz w:val="27"/>
                <w:szCs w:val="27"/>
              </w:rPr>
              <w:t>СОВЕТ МОЛОДЫХ УЧЕНЫХ И СПЕЦИАЛИСТОВ КУРСКОЙ ОБЛАСТИ</w:t>
            </w:r>
          </w:p>
          <w:p w:rsidR="0023304D" w:rsidRPr="004737FF" w:rsidRDefault="0023304D" w:rsidP="003F31B9">
            <w:pPr>
              <w:jc w:val="center"/>
              <w:rPr>
                <w:rFonts w:ascii="Times New Roman" w:eastAsia="Meiryo" w:hAnsi="Times New Roman" w:cs="Times New Roman"/>
                <w:b/>
                <w:sz w:val="27"/>
                <w:szCs w:val="27"/>
              </w:rPr>
            </w:pPr>
          </w:p>
          <w:p w:rsidR="003F31B9" w:rsidRPr="003F31B9" w:rsidRDefault="003F31B9" w:rsidP="003F31B9">
            <w:pPr>
              <w:jc w:val="center"/>
              <w:rPr>
                <w:rFonts w:ascii="Times New Roman" w:eastAsia="Meiryo" w:hAnsi="Times New Roman" w:cs="Times New Roman"/>
                <w:sz w:val="28"/>
              </w:rPr>
            </w:pPr>
          </w:p>
          <w:p w:rsidR="003F31B9" w:rsidRPr="003F31B9" w:rsidRDefault="003F31B9" w:rsidP="003F31B9">
            <w:pPr>
              <w:jc w:val="center"/>
              <w:rPr>
                <w:rFonts w:ascii="Times New Roman" w:eastAsia="Meiryo" w:hAnsi="Times New Roman" w:cs="Times New Roman"/>
                <w:sz w:val="28"/>
              </w:rPr>
            </w:pPr>
          </w:p>
          <w:p w:rsidR="003F31B9" w:rsidRPr="003F31B9" w:rsidRDefault="003F31B9" w:rsidP="003F31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7" w:type="dxa"/>
          </w:tcPr>
          <w:p w:rsidR="0023304D" w:rsidRDefault="0023304D" w:rsidP="002330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46D2F42C" wp14:editId="25EE0989">
                  <wp:extent cx="1748586" cy="2181225"/>
                  <wp:effectExtent l="19050" t="0" r="4014" b="0"/>
                  <wp:docPr id="24" name="Рисунок 1" descr="M:\Сму\Росму\эмблема К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Сму\Росму\эмблема К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00" cy="218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EE7" w:rsidRDefault="00986EE7" w:rsidP="00986E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320D" w:rsidRPr="004737FF" w:rsidRDefault="004737FF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37FF">
        <w:rPr>
          <w:rFonts w:ascii="Times New Roman" w:hAnsi="Times New Roman" w:cs="Times New Roman"/>
          <w:sz w:val="28"/>
        </w:rPr>
        <w:t>Всероссийский фестиваль науки, Юго-Западный государственный университет</w:t>
      </w:r>
    </w:p>
    <w:p w:rsidR="00986EE7" w:rsidRPr="004737FF" w:rsidRDefault="00986EE7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37FF">
        <w:rPr>
          <w:rFonts w:ascii="Times New Roman" w:hAnsi="Times New Roman" w:cs="Times New Roman"/>
          <w:sz w:val="28"/>
        </w:rPr>
        <w:t xml:space="preserve">г. Курск, ул. </w:t>
      </w:r>
      <w:r w:rsidR="004737FF" w:rsidRPr="004737FF">
        <w:rPr>
          <w:rFonts w:ascii="Times New Roman" w:hAnsi="Times New Roman" w:cs="Times New Roman"/>
          <w:sz w:val="28"/>
        </w:rPr>
        <w:t>50 лет Октября</w:t>
      </w:r>
      <w:r w:rsidRPr="004737FF">
        <w:rPr>
          <w:rFonts w:ascii="Times New Roman" w:hAnsi="Times New Roman" w:cs="Times New Roman"/>
          <w:sz w:val="28"/>
        </w:rPr>
        <w:t xml:space="preserve">, </w:t>
      </w:r>
      <w:r w:rsidR="004737FF" w:rsidRPr="004737FF">
        <w:rPr>
          <w:rFonts w:ascii="Times New Roman" w:hAnsi="Times New Roman" w:cs="Times New Roman"/>
          <w:sz w:val="28"/>
        </w:rPr>
        <w:t>94</w:t>
      </w:r>
    </w:p>
    <w:p w:rsidR="00AE0533" w:rsidRPr="004737FF" w:rsidRDefault="004737FF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37FF">
        <w:rPr>
          <w:rFonts w:ascii="Times New Roman" w:hAnsi="Times New Roman" w:cs="Times New Roman"/>
          <w:sz w:val="28"/>
        </w:rPr>
        <w:t>4 октября</w:t>
      </w:r>
      <w:r w:rsidR="00986EE7" w:rsidRPr="004737FF">
        <w:rPr>
          <w:rFonts w:ascii="Times New Roman" w:hAnsi="Times New Roman" w:cs="Times New Roman"/>
          <w:sz w:val="28"/>
        </w:rPr>
        <w:t xml:space="preserve"> 201</w:t>
      </w:r>
      <w:r w:rsidRPr="004737FF">
        <w:rPr>
          <w:rFonts w:ascii="Times New Roman" w:hAnsi="Times New Roman" w:cs="Times New Roman"/>
          <w:sz w:val="28"/>
        </w:rPr>
        <w:t>4</w:t>
      </w:r>
      <w:r w:rsidR="003F31B9" w:rsidRPr="004737FF">
        <w:rPr>
          <w:rFonts w:ascii="Times New Roman" w:hAnsi="Times New Roman" w:cs="Times New Roman"/>
          <w:sz w:val="28"/>
        </w:rPr>
        <w:t>;</w:t>
      </w:r>
      <w:r w:rsidR="00986EE7" w:rsidRPr="004737FF">
        <w:rPr>
          <w:rFonts w:ascii="Times New Roman" w:hAnsi="Times New Roman" w:cs="Times New Roman"/>
          <w:sz w:val="28"/>
        </w:rPr>
        <w:t xml:space="preserve"> г., </w:t>
      </w:r>
      <w:r w:rsidRPr="004737FF">
        <w:rPr>
          <w:rFonts w:ascii="Times New Roman" w:hAnsi="Times New Roman" w:cs="Times New Roman"/>
          <w:sz w:val="28"/>
        </w:rPr>
        <w:t>13:</w:t>
      </w:r>
      <w:r w:rsidR="00986EE7" w:rsidRPr="004737FF">
        <w:rPr>
          <w:rFonts w:ascii="Times New Roman" w:hAnsi="Times New Roman" w:cs="Times New Roman"/>
          <w:sz w:val="28"/>
        </w:rPr>
        <w:t>00</w:t>
      </w:r>
    </w:p>
    <w:p w:rsidR="00454106" w:rsidRDefault="00454106" w:rsidP="0098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4106" w:rsidRPr="004737FF" w:rsidRDefault="004737FF" w:rsidP="004541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37FF">
        <w:rPr>
          <w:rFonts w:ascii="Times New Roman" w:hAnsi="Times New Roman" w:cs="Times New Roman"/>
          <w:b/>
          <w:sz w:val="32"/>
          <w:szCs w:val="28"/>
        </w:rPr>
        <w:t>НАУЧНО ОБОСНОВАННЫЙ ПОДХОД К ПРОФИЛАКТИКЕ НАРКОПРЕДРАСПОЛОЖЕННОСТИ СРЕДИ МОЛОДЕЖИ</w:t>
      </w:r>
    </w:p>
    <w:p w:rsidR="00986EE7" w:rsidRPr="00986EE7" w:rsidRDefault="00986EE7" w:rsidP="00986E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37FF" w:rsidRPr="004737FF" w:rsidRDefault="004737FF" w:rsidP="0047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FF">
        <w:rPr>
          <w:rFonts w:ascii="Times New Roman" w:hAnsi="Times New Roman" w:cs="Times New Roman"/>
          <w:sz w:val="26"/>
          <w:szCs w:val="26"/>
        </w:rPr>
        <w:t xml:space="preserve">В рамках региональной площадки Всероссийского фестиваля науки состоится образовательное мероприятие «Научно обоснованный подход к профилактике </w:t>
      </w:r>
      <w:proofErr w:type="spellStart"/>
      <w:r w:rsidRPr="004737FF">
        <w:rPr>
          <w:rFonts w:ascii="Times New Roman" w:hAnsi="Times New Roman" w:cs="Times New Roman"/>
          <w:sz w:val="26"/>
          <w:szCs w:val="26"/>
        </w:rPr>
        <w:t>наркопредрасположенности</w:t>
      </w:r>
      <w:proofErr w:type="spellEnd"/>
      <w:r w:rsidRPr="004737FF">
        <w:rPr>
          <w:rFonts w:ascii="Times New Roman" w:hAnsi="Times New Roman" w:cs="Times New Roman"/>
          <w:sz w:val="26"/>
          <w:szCs w:val="26"/>
        </w:rPr>
        <w:t xml:space="preserve"> среди молодежи». Обучение проводится в соответствии с программой методической поддержки молодежного волонтерского антинаркотического движения, получившей государственную поддержку во исполнение Закона Курской области «О государственной поддержке молодежных и детских общественных объединений» как совместный проект Курского регионального отделения Общероссийской общественной организации «Российский союз молодых ученых» и Совета молодых ученых и специалистов Курской области. Программа учебного курса разработана в рамках реализации договора о сотрудничестве между Курским государственным медицинским университетом и комитетом по делам молодежи и туризму Курской области и утверждена УФСКН России по Курской области, комитетом здравоохранения Курской области, комитетом по делам молодежи и туризму Курской области и ректором Курского государственного медицинского университета. Данный образовательный проект признан победителем Всероссийской Олимпиады научных работ по вопросам профилактики наркомании и </w:t>
      </w:r>
      <w:proofErr w:type="spellStart"/>
      <w:r w:rsidRPr="004737FF">
        <w:rPr>
          <w:rFonts w:ascii="Times New Roman" w:hAnsi="Times New Roman" w:cs="Times New Roman"/>
          <w:sz w:val="26"/>
          <w:szCs w:val="26"/>
        </w:rPr>
        <w:t>наркопреступности</w:t>
      </w:r>
      <w:proofErr w:type="spellEnd"/>
      <w:r w:rsidRPr="004737FF">
        <w:rPr>
          <w:rFonts w:ascii="Times New Roman" w:hAnsi="Times New Roman" w:cs="Times New Roman"/>
          <w:sz w:val="26"/>
          <w:szCs w:val="26"/>
        </w:rPr>
        <w:t xml:space="preserve"> и удостоен премии Президента Российской Федерации в рамках приоритетного национального проекта «Образование». </w:t>
      </w:r>
    </w:p>
    <w:p w:rsidR="004737FF" w:rsidRPr="004737FF" w:rsidRDefault="004737FF" w:rsidP="0047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FF">
        <w:rPr>
          <w:rFonts w:ascii="Times New Roman" w:hAnsi="Times New Roman" w:cs="Times New Roman"/>
          <w:sz w:val="26"/>
          <w:szCs w:val="26"/>
        </w:rPr>
        <w:t xml:space="preserve">В рамках курса освещаются современная ситуация в сфере незаконного употребления </w:t>
      </w:r>
      <w:proofErr w:type="spellStart"/>
      <w:r w:rsidRPr="004737FF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4737FF">
        <w:rPr>
          <w:rFonts w:ascii="Times New Roman" w:hAnsi="Times New Roman" w:cs="Times New Roman"/>
          <w:sz w:val="26"/>
          <w:szCs w:val="26"/>
        </w:rPr>
        <w:t xml:space="preserve"> веществ, факторы риска наркотизации, научно обоснованные подходы к выбору и проведению наиболее эффективных профилактических мероприятий. Для прохождения обучения приглашаются </w:t>
      </w:r>
      <w:bookmarkStart w:id="0" w:name="_GoBack"/>
      <w:r w:rsidRPr="004737FF">
        <w:rPr>
          <w:rFonts w:ascii="Times New Roman" w:hAnsi="Times New Roman" w:cs="Times New Roman"/>
          <w:sz w:val="26"/>
          <w:szCs w:val="26"/>
        </w:rPr>
        <w:t>руководители общественных организаций, участники молодежного волонтерского антинаркотического движения и иные организаторы мероприятий по профилактике наркомании, а также студенты и молодые ученые, проводящие исследования по данной проблеме.</w:t>
      </w:r>
      <w:bookmarkEnd w:id="0"/>
    </w:p>
    <w:p w:rsidR="003616A1" w:rsidRPr="004737FF" w:rsidRDefault="004737FF" w:rsidP="0086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7FF">
        <w:rPr>
          <w:rFonts w:ascii="Times New Roman" w:hAnsi="Times New Roman" w:cs="Times New Roman"/>
          <w:sz w:val="26"/>
          <w:szCs w:val="26"/>
        </w:rPr>
        <w:t>По итогам обучения выдается свидетельство о прохождении тематического курса в объеме 8 академических часов.</w:t>
      </w:r>
    </w:p>
    <w:sectPr w:rsidR="003616A1" w:rsidRPr="004737FF" w:rsidSect="00454106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33"/>
    <w:rsid w:val="000A3BE1"/>
    <w:rsid w:val="0023304D"/>
    <w:rsid w:val="003616A1"/>
    <w:rsid w:val="003D343E"/>
    <w:rsid w:val="003F31B9"/>
    <w:rsid w:val="00454106"/>
    <w:rsid w:val="004737FF"/>
    <w:rsid w:val="0060320D"/>
    <w:rsid w:val="006B4415"/>
    <w:rsid w:val="00864E3A"/>
    <w:rsid w:val="00986EE7"/>
    <w:rsid w:val="009A34C3"/>
    <w:rsid w:val="00A42199"/>
    <w:rsid w:val="00AE0533"/>
    <w:rsid w:val="00AE6C05"/>
    <w:rsid w:val="00B91EEE"/>
    <w:rsid w:val="00BD4FB4"/>
    <w:rsid w:val="00D044F3"/>
    <w:rsid w:val="00D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92BE-5C81-4451-9A2C-77C06062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</dc:creator>
  <cp:lastModifiedBy>vlipatov</cp:lastModifiedBy>
  <cp:revision>3</cp:revision>
  <cp:lastPrinted>2013-05-20T19:01:00Z</cp:lastPrinted>
  <dcterms:created xsi:type="dcterms:W3CDTF">2014-09-28T15:46:00Z</dcterms:created>
  <dcterms:modified xsi:type="dcterms:W3CDTF">2014-09-28T17:53:00Z</dcterms:modified>
</cp:coreProperties>
</file>